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C7" w:rsidRPr="007303C7" w:rsidRDefault="007303C7" w:rsidP="007303C7">
      <w:pPr>
        <w:pStyle w:val="NormalWeb"/>
        <w:spacing w:before="570" w:beforeAutospacing="0" w:after="0" w:afterAutospacing="0"/>
        <w:ind w:right="896"/>
        <w:jc w:val="right"/>
      </w:pPr>
      <w:r w:rsidRPr="007303C7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DD79021">
            <wp:simplePos x="0" y="0"/>
            <wp:positionH relativeFrom="column">
              <wp:posOffset>194807</wp:posOffset>
            </wp:positionH>
            <wp:positionV relativeFrom="paragraph">
              <wp:posOffset>7951</wp:posOffset>
            </wp:positionV>
            <wp:extent cx="1964055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70" y="21423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03C7">
        <w:rPr>
          <w:rFonts w:ascii="Arial" w:hAnsi="Arial" w:cs="Arial"/>
          <w:b/>
          <w:bCs/>
          <w:color w:val="000080"/>
          <w:sz w:val="32"/>
          <w:szCs w:val="32"/>
        </w:rPr>
        <w:t>PITTWATER </w:t>
      </w:r>
    </w:p>
    <w:p w:rsidR="007303C7" w:rsidRPr="007303C7" w:rsidRDefault="007303C7" w:rsidP="007303C7">
      <w:pPr>
        <w:spacing w:after="0" w:line="240" w:lineRule="auto"/>
        <w:ind w:right="897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303C7"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>OUTRIGGER RACING </w:t>
      </w:r>
    </w:p>
    <w:p w:rsidR="009820BE" w:rsidRDefault="007303C7" w:rsidP="007303C7">
      <w:pPr>
        <w:spacing w:after="0" w:line="240" w:lineRule="auto"/>
        <w:ind w:right="896"/>
        <w:jc w:val="right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en-AU"/>
        </w:rPr>
      </w:pPr>
      <w:r w:rsidRPr="007303C7"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> </w:t>
      </w:r>
      <w:r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ab/>
      </w:r>
      <w:r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ab/>
        <w:t xml:space="preserve">   </w:t>
      </w:r>
      <w:r w:rsidRPr="007303C7"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>CANOE CLUB</w:t>
      </w:r>
      <w:r>
        <w:rPr>
          <w:rFonts w:ascii="Arial" w:eastAsia="Times New Roman" w:hAnsi="Arial" w:cs="Arial"/>
          <w:b/>
          <w:bCs/>
          <w:color w:val="000080"/>
          <w:sz w:val="32"/>
          <w:szCs w:val="32"/>
          <w:lang w:eastAsia="en-AU"/>
        </w:rPr>
        <w:t xml:space="preserve">                         </w:t>
      </w:r>
      <w:r w:rsidRPr="007303C7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en-AU"/>
        </w:rPr>
        <w:t>Established 1995</w:t>
      </w:r>
    </w:p>
    <w:p w:rsidR="007303C7" w:rsidRDefault="007303C7" w:rsidP="007303C7">
      <w:pPr>
        <w:spacing w:after="0" w:line="240" w:lineRule="auto"/>
        <w:ind w:right="896"/>
        <w:jc w:val="right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en-AU"/>
        </w:rPr>
      </w:pPr>
    </w:p>
    <w:p w:rsidR="007303C7" w:rsidRDefault="007303C7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en-AU"/>
        </w:rPr>
      </w:pPr>
    </w:p>
    <w:p w:rsidR="007303C7" w:rsidRDefault="007303C7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en-AU"/>
        </w:rPr>
      </w:pPr>
    </w:p>
    <w:p w:rsidR="006F3649" w:rsidRDefault="006F3649" w:rsidP="007303C7">
      <w:pPr>
        <w:spacing w:after="0" w:line="240" w:lineRule="auto"/>
        <w:ind w:right="896" w:firstLine="720"/>
        <w:jc w:val="center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6F3649" w:rsidRDefault="006F3649" w:rsidP="007303C7">
      <w:pPr>
        <w:spacing w:after="0" w:line="240" w:lineRule="auto"/>
        <w:ind w:right="896" w:firstLine="720"/>
        <w:jc w:val="center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6F3649" w:rsidRDefault="006F3649" w:rsidP="007303C7">
      <w:pPr>
        <w:spacing w:after="0" w:line="240" w:lineRule="auto"/>
        <w:ind w:right="896" w:firstLine="720"/>
        <w:jc w:val="center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7303C7" w:rsidRDefault="007303C7" w:rsidP="007303C7">
      <w:pPr>
        <w:spacing w:after="0" w:line="240" w:lineRule="auto"/>
        <w:ind w:right="896" w:firstLine="720"/>
        <w:jc w:val="center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  <w:r w:rsidRPr="007303C7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  <w:t xml:space="preserve">Regattas for 2023/24 </w:t>
      </w:r>
      <w:r w:rsidR="007841D4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  <w:t>S</w:t>
      </w:r>
      <w:r w:rsidRPr="007303C7"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  <w:t>eason</w:t>
      </w:r>
    </w:p>
    <w:p w:rsidR="007303C7" w:rsidRDefault="007303C7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6F3649" w:rsidRDefault="006F3649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6F3649" w:rsidRDefault="006F3649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p w:rsidR="007303C7" w:rsidRDefault="007303C7" w:rsidP="007303C7">
      <w:pPr>
        <w:spacing w:after="0" w:line="240" w:lineRule="auto"/>
        <w:ind w:right="896"/>
        <w:rPr>
          <w:rFonts w:ascii="Arial" w:eastAsia="Times New Roman" w:hAnsi="Arial" w:cs="Arial"/>
          <w:b/>
          <w:bCs/>
          <w:i/>
          <w:iCs/>
          <w:color w:val="000080"/>
          <w:sz w:val="36"/>
          <w:szCs w:val="36"/>
          <w:lang w:eastAsia="en-AU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6F3649" w:rsidRPr="007303C7" w:rsidTr="006F3649">
        <w:tc>
          <w:tcPr>
            <w:tcW w:w="2830" w:type="dxa"/>
            <w:shd w:val="clear" w:color="auto" w:fill="2F5496" w:themeFill="accent1" w:themeFillShade="BF"/>
          </w:tcPr>
          <w:p w:rsidR="006F3649" w:rsidRPr="006F3649" w:rsidRDefault="006F3649" w:rsidP="007303C7">
            <w:pPr>
              <w:ind w:right="896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F3649">
              <w:rPr>
                <w:b/>
                <w:bCs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513" w:type="dxa"/>
            <w:shd w:val="clear" w:color="auto" w:fill="2F5496" w:themeFill="accent1" w:themeFillShade="BF"/>
          </w:tcPr>
          <w:p w:rsidR="006F3649" w:rsidRPr="006F3649" w:rsidRDefault="006F3649" w:rsidP="007303C7">
            <w:pPr>
              <w:ind w:right="896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F3649">
              <w:rPr>
                <w:b/>
                <w:bCs/>
                <w:color w:val="FFFFFF" w:themeColor="background1"/>
                <w:sz w:val="32"/>
                <w:szCs w:val="32"/>
              </w:rPr>
              <w:t>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7303C7">
            <w:pPr>
              <w:ind w:right="-19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17 Sep 2023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Pacific Dragons DBOCC 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-19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7-8 Oct 2023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Makai Lakes OCC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-19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4 Nov 2023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Mollymook OCC 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8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2 Dec 2023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Five Islands OCC 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20 Jan 2024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Pasha Dasha – Newcastle OCC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22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10 Feb 2024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proofErr w:type="spellStart"/>
            <w:r w:rsidRPr="006F3649">
              <w:rPr>
                <w:sz w:val="32"/>
                <w:szCs w:val="32"/>
              </w:rPr>
              <w:t>Te</w:t>
            </w:r>
            <w:proofErr w:type="spellEnd"/>
            <w:r w:rsidRPr="006F3649">
              <w:rPr>
                <w:sz w:val="32"/>
                <w:szCs w:val="32"/>
              </w:rPr>
              <w:t xml:space="preserve"> </w:t>
            </w:r>
            <w:proofErr w:type="spellStart"/>
            <w:r w:rsidRPr="006F3649">
              <w:rPr>
                <w:sz w:val="32"/>
                <w:szCs w:val="32"/>
              </w:rPr>
              <w:t>Ika</w:t>
            </w:r>
            <w:proofErr w:type="spellEnd"/>
            <w:r w:rsidRPr="006F3649">
              <w:rPr>
                <w:sz w:val="32"/>
                <w:szCs w:val="32"/>
              </w:rPr>
              <w:t xml:space="preserve"> Nui Head 2 Head Relay and</w:t>
            </w:r>
          </w:p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Central Coast OCC 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22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23 Mar 2024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Port Hacking OCC Regatta</w:t>
            </w:r>
          </w:p>
        </w:tc>
      </w:tr>
      <w:tr w:rsidR="006F3649" w:rsidTr="006F3649">
        <w:tc>
          <w:tcPr>
            <w:tcW w:w="2830" w:type="dxa"/>
          </w:tcPr>
          <w:p w:rsidR="006F3649" w:rsidRPr="006F3649" w:rsidRDefault="006F3649" w:rsidP="006F3649">
            <w:pPr>
              <w:ind w:right="228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13-14 Apr 2024</w:t>
            </w:r>
          </w:p>
        </w:tc>
        <w:tc>
          <w:tcPr>
            <w:tcW w:w="7513" w:type="dxa"/>
          </w:tcPr>
          <w:p w:rsidR="006F3649" w:rsidRPr="006F3649" w:rsidRDefault="006F3649" w:rsidP="007303C7">
            <w:pPr>
              <w:ind w:right="896"/>
              <w:rPr>
                <w:sz w:val="32"/>
                <w:szCs w:val="32"/>
              </w:rPr>
            </w:pPr>
            <w:r w:rsidRPr="006F3649">
              <w:rPr>
                <w:sz w:val="32"/>
                <w:szCs w:val="32"/>
              </w:rPr>
              <w:t>STATE TITLES Port Stephens / The Lakes (Swansea)</w:t>
            </w:r>
          </w:p>
        </w:tc>
      </w:tr>
    </w:tbl>
    <w:p w:rsidR="007303C7" w:rsidRDefault="007303C7" w:rsidP="007303C7">
      <w:pPr>
        <w:spacing w:after="0" w:line="240" w:lineRule="auto"/>
        <w:ind w:right="896"/>
      </w:pPr>
    </w:p>
    <w:sectPr w:rsidR="007303C7" w:rsidSect="0073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C7"/>
    <w:rsid w:val="006F3649"/>
    <w:rsid w:val="007303C7"/>
    <w:rsid w:val="007841D4"/>
    <w:rsid w:val="0098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2E77"/>
  <w15:chartTrackingRefBased/>
  <w15:docId w15:val="{94E7D2C3-5146-4CEF-8753-ACA54D5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Schnabel, Rebecca</dc:creator>
  <cp:keywords/>
  <dc:description/>
  <cp:lastModifiedBy>Schnabel, Rebecca</cp:lastModifiedBy>
  <cp:revision>1</cp:revision>
  <dcterms:created xsi:type="dcterms:W3CDTF">2023-08-25T02:45:00Z</dcterms:created>
  <dcterms:modified xsi:type="dcterms:W3CDTF">2023-08-25T02:55:00Z</dcterms:modified>
</cp:coreProperties>
</file>